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comments.xml><?xml version="1.0" encoding="utf-8"?>
<w:comments xmlns:w14="http://schemas.microsoft.com/office/word/2010/wordml" xmlns:w="http://schemas.openxmlformats.org/wordprocessingml/2006/main">
  <w:comment w:initials="ZW" w:author="Zhang Weiyu" w:date="2021-06-15T11:50:54" w:id="1314540264">
    <w:p w:rsidR="3B848FA7" w:rsidRDefault="3B848FA7" w14:paraId="0C0BCC23" w14:textId="562AB1A7">
      <w:pPr>
        <w:pStyle w:val="CommentText"/>
      </w:pPr>
      <w:r w:rsidR="3B848FA7">
        <w:rPr/>
        <w:t xml:space="preserve">this information is pending confirmation. wait till end of july to post to website. 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0C0BCC23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09E7C75F" w16cex:dateUtc="2021-06-15T03:50:54.583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C0BCC23" w16cid:durableId="09E7C75F"/>
</w16cid:commentsId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3F614BF" w:rsidP="61E17F3D" w:rsidRDefault="43F614BF" w14:paraId="0720380B" w14:textId="5341EFF2">
      <w:pPr>
        <w:pStyle w:val="Normal"/>
        <w:rPr>
          <w:b w:val="1"/>
          <w:bCs w:val="1"/>
        </w:rPr>
      </w:pPr>
      <w:bookmarkStart w:name="_GoBack" w:id="0"/>
      <w:bookmarkEnd w:id="0"/>
      <w:r w:rsidRPr="3B848FA7" w:rsidR="43F614BF">
        <w:rPr>
          <w:b w:val="1"/>
          <w:bCs w:val="1"/>
        </w:rPr>
        <w:t xml:space="preserve">Introduction </w:t>
      </w:r>
      <w:r w:rsidRPr="3B848FA7" w:rsidR="2B07FEDD">
        <w:rPr>
          <w:b w:val="1"/>
          <w:bCs w:val="1"/>
        </w:rPr>
        <w:t xml:space="preserve">- This research program focuses on enabling public participation in science and technology </w:t>
      </w:r>
      <w:r w:rsidRPr="3B848FA7" w:rsidR="2B1F8F2A">
        <w:rPr>
          <w:b w:val="1"/>
          <w:bCs w:val="1"/>
        </w:rPr>
        <w:t>topics and</w:t>
      </w:r>
      <w:r w:rsidRPr="3B848FA7" w:rsidR="2B07FEDD">
        <w:rPr>
          <w:b w:val="1"/>
          <w:bCs w:val="1"/>
        </w:rPr>
        <w:t xml:space="preserve"> facilitating the communication between </w:t>
      </w:r>
      <w:r w:rsidRPr="3B848FA7" w:rsidR="2ABD7173">
        <w:rPr>
          <w:b w:val="1"/>
          <w:bCs w:val="1"/>
        </w:rPr>
        <w:t xml:space="preserve">experts </w:t>
      </w:r>
      <w:r w:rsidRPr="3B848FA7" w:rsidR="2B07FEDD">
        <w:rPr>
          <w:b w:val="1"/>
          <w:bCs w:val="1"/>
        </w:rPr>
        <w:t>and ordinary citizens.</w:t>
      </w:r>
    </w:p>
    <w:p w:rsidR="6FCB9ECD" w:rsidP="61E17F3D" w:rsidRDefault="6FCB9ECD" w14:paraId="424F96C6" w14:textId="6CCDC2CA">
      <w:pPr>
        <w:pStyle w:val="Normal"/>
      </w:pPr>
      <w:r w:rsidR="6FCB9ECD">
        <w:drawing>
          <wp:inline wp14:editId="2E97458B" wp14:anchorId="39F708F1">
            <wp:extent cx="4572000" cy="2676525"/>
            <wp:effectExtent l="0" t="0" r="0" b="0"/>
            <wp:docPr id="1883468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42adfd4fb443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00A128" w:rsidP="09069455" w:rsidRDefault="2100A128" w14:paraId="12D7478C" w14:textId="072954CE">
      <w:pPr>
        <w:pStyle w:val="Normal"/>
      </w:pPr>
      <w:r w:rsidR="4946BD73">
        <w:rPr/>
        <w:t xml:space="preserve">Science and Technology topics </w:t>
      </w:r>
      <w:r w:rsidR="3ECE9ACA">
        <w:rPr/>
        <w:t>(</w:t>
      </w:r>
      <w:r w:rsidR="40BDE8E1">
        <w:rPr/>
        <w:t xml:space="preserve">e.g., </w:t>
      </w:r>
      <w:r w:rsidR="7712CABC">
        <w:rPr/>
        <w:t xml:space="preserve">pandemics, </w:t>
      </w:r>
      <w:r w:rsidR="3ECE9ACA">
        <w:rPr/>
        <w:t xml:space="preserve">climate change, gene editing, </w:t>
      </w:r>
      <w:r w:rsidR="377D699D">
        <w:rPr/>
        <w:t>artificial intelligence)</w:t>
      </w:r>
      <w:r w:rsidR="538D8D41">
        <w:rPr/>
        <w:t xml:space="preserve"> have increasingly becoming the focus of public discussion. Public understanding of science and technology is the foundation of </w:t>
      </w:r>
      <w:r w:rsidR="5BC1BC7C">
        <w:rPr/>
        <w:t xml:space="preserve">the </w:t>
      </w:r>
      <w:r w:rsidR="538D8D41">
        <w:rPr/>
        <w:t>governance</w:t>
      </w:r>
      <w:r w:rsidR="7931B47C">
        <w:rPr/>
        <w:t xml:space="preserve"> of the</w:t>
      </w:r>
      <w:r w:rsidR="73601190">
        <w:rPr/>
        <w:t>se</w:t>
      </w:r>
      <w:r w:rsidR="7931B47C">
        <w:rPr/>
        <w:t xml:space="preserve"> history-changing </w:t>
      </w:r>
      <w:r w:rsidR="5D8E0608">
        <w:rPr/>
        <w:t>actants</w:t>
      </w:r>
      <w:r w:rsidR="7931B47C">
        <w:rPr/>
        <w:t xml:space="preserve">. </w:t>
      </w:r>
      <w:r w:rsidR="1515576A">
        <w:rPr/>
        <w:t xml:space="preserve">Without the publics’ buy-in, we cannot </w:t>
      </w:r>
      <w:r w:rsidR="7D07943F">
        <w:rPr/>
        <w:t>harvest</w:t>
      </w:r>
      <w:r w:rsidR="1515576A">
        <w:rPr/>
        <w:t xml:space="preserve"> the fruits of scientific breakthroughs (e.g., </w:t>
      </w:r>
      <w:r w:rsidR="16A0C6A8">
        <w:rPr/>
        <w:t xml:space="preserve">vaccine </w:t>
      </w:r>
      <w:r w:rsidR="6CA8F2BB">
        <w:rPr/>
        <w:t>take-up</w:t>
      </w:r>
      <w:r w:rsidR="16A0C6A8">
        <w:rPr/>
        <w:t xml:space="preserve">). </w:t>
      </w:r>
      <w:r w:rsidR="7931B47C">
        <w:rPr/>
        <w:t xml:space="preserve">Without the public’s support, we won’t be able to reverse the climate change human development has induced. </w:t>
      </w:r>
      <w:r w:rsidR="29ECCE0E">
        <w:rPr/>
        <w:t>Without the public’s debate, we won’t know that there are limits the mankind must set to their own imagination</w:t>
      </w:r>
      <w:r w:rsidR="6230FE00">
        <w:rPr/>
        <w:t xml:space="preserve"> (e.g., gene editing)</w:t>
      </w:r>
      <w:r w:rsidR="29ECCE0E">
        <w:rPr/>
        <w:t>. Without the public’s thought evolvement, we can</w:t>
      </w:r>
      <w:r w:rsidR="6409287E">
        <w:rPr/>
        <w:t>no</w:t>
      </w:r>
      <w:r w:rsidR="29ECCE0E">
        <w:rPr/>
        <w:t xml:space="preserve">t </w:t>
      </w:r>
      <w:r w:rsidR="767B7EDF">
        <w:rPr/>
        <w:t xml:space="preserve">justify the </w:t>
      </w:r>
      <w:r w:rsidR="6E5A4FA1">
        <w:rPr/>
        <w:t>decisions</w:t>
      </w:r>
      <w:r w:rsidR="767B7EDF">
        <w:rPr/>
        <w:t xml:space="preserve"> on technological development</w:t>
      </w:r>
      <w:r w:rsidR="6579250E">
        <w:rPr/>
        <w:t xml:space="preserve"> made by experts</w:t>
      </w:r>
      <w:r w:rsidR="767B7EDF">
        <w:rPr/>
        <w:t xml:space="preserve"> (e.g., artificial intelligence). </w:t>
      </w:r>
    </w:p>
    <w:p w:rsidR="2100A128" w:rsidP="61E17F3D" w:rsidRDefault="2100A128" w14:paraId="593950D4" w14:textId="1583CE9A">
      <w:pPr>
        <w:pStyle w:val="Normal"/>
        <w:rPr>
          <w:b w:val="1"/>
          <w:bCs w:val="1"/>
        </w:rPr>
      </w:pPr>
    </w:p>
    <w:p w:rsidR="2100A128" w:rsidP="61E17F3D" w:rsidRDefault="2100A128" w14:paraId="0831B8CA" w14:textId="1261197B">
      <w:pPr>
        <w:pStyle w:val="Normal"/>
        <w:rPr>
          <w:b w:val="1"/>
          <w:bCs w:val="1"/>
        </w:rPr>
      </w:pPr>
      <w:r w:rsidRPr="61E17F3D" w:rsidR="2100A128">
        <w:rPr>
          <w:b w:val="1"/>
          <w:bCs w:val="1"/>
        </w:rPr>
        <w:t>Collaborators</w:t>
      </w:r>
    </w:p>
    <w:p w:rsidR="536A3319" w:rsidP="707D2AA9" w:rsidRDefault="536A3319" w14:paraId="522F5235" w14:textId="5AEF4460">
      <w:pPr>
        <w:pStyle w:val="Normal"/>
      </w:pPr>
      <w:r w:rsidR="536A3319">
        <w:drawing>
          <wp:inline wp14:editId="33F4F34D" wp14:anchorId="6CBB904F">
            <wp:extent cx="4572000" cy="2886075"/>
            <wp:effectExtent l="0" t="0" r="0" b="0"/>
            <wp:docPr id="1633477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84c045fe5d45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A3319" w:rsidP="707D2AA9" w:rsidRDefault="536A3319" w14:paraId="28366579" w14:textId="724535BA">
      <w:pPr>
        <w:pStyle w:val="Normal"/>
      </w:pPr>
      <w:hyperlink r:id="R93219c445da243ec">
        <w:r w:rsidRPr="61E17F3D" w:rsidR="536A3319">
          <w:rPr>
            <w:rStyle w:val="Hyperlink"/>
          </w:rPr>
          <w:t>D</w:t>
        </w:r>
        <w:r w:rsidRPr="61E17F3D" w:rsidR="496B0665">
          <w:rPr>
            <w:rStyle w:val="Hyperlink"/>
          </w:rPr>
          <w:t>r. D</w:t>
        </w:r>
        <w:r w:rsidRPr="61E17F3D" w:rsidR="536A3319">
          <w:rPr>
            <w:rStyle w:val="Hyperlink"/>
          </w:rPr>
          <w:t>avid Holmes</w:t>
        </w:r>
      </w:hyperlink>
    </w:p>
    <w:p w:rsidR="536A3319" w:rsidP="707D2AA9" w:rsidRDefault="536A3319" w14:paraId="6C3BECAB" w14:textId="1CA8BD3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B848FA7" w:rsidR="7C493D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05050"/>
          <w:sz w:val="24"/>
          <w:szCs w:val="24"/>
          <w:lang w:val="en-US"/>
        </w:rPr>
        <w:t xml:space="preserve">Co-PI; </w:t>
      </w:r>
      <w:r w:rsidRPr="3B848FA7" w:rsidR="536A33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05050"/>
          <w:sz w:val="24"/>
          <w:szCs w:val="24"/>
          <w:lang w:val="en-US"/>
        </w:rPr>
        <w:t>Founder and Director, Climate Change Communication Research, Monash University</w:t>
      </w:r>
    </w:p>
    <w:p w:rsidR="61E17F3D" w:rsidP="61E17F3D" w:rsidRDefault="61E17F3D" w14:paraId="2D50CBB5" w14:textId="566E8F7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05050"/>
          <w:sz w:val="24"/>
          <w:szCs w:val="24"/>
          <w:lang w:val="en-US"/>
        </w:rPr>
      </w:pPr>
    </w:p>
    <w:p w:rsidR="6DF2AB40" w:rsidP="61E17F3D" w:rsidRDefault="6DF2AB40" w14:paraId="03572D45" w14:textId="1E4AE08E">
      <w:pPr>
        <w:pStyle w:val="Normal"/>
      </w:pPr>
      <w:r w:rsidR="6DF2AB40">
        <w:drawing>
          <wp:inline wp14:editId="1C0514A7" wp14:anchorId="3ADD9218">
            <wp:extent cx="3429000" cy="4572000"/>
            <wp:effectExtent l="0" t="0" r="0" b="0"/>
            <wp:docPr id="165922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be8f9591694c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852958" w:rsidP="61E17F3D" w:rsidRDefault="77852958" w14:paraId="118EB8EE" w14:textId="4959932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05050"/>
          <w:sz w:val="24"/>
          <w:szCs w:val="24"/>
          <w:lang w:val="en-US"/>
        </w:rPr>
      </w:pPr>
      <w:hyperlink r:id="R408152c8dc9d4993">
        <w:r w:rsidRPr="61E17F3D" w:rsidR="77852958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US"/>
          </w:rPr>
          <w:t xml:space="preserve">Dr. </w:t>
        </w:r>
        <w:r w:rsidRPr="61E17F3D" w:rsidR="048FAFD4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US"/>
          </w:rPr>
          <w:t>Rong Wang</w:t>
        </w:r>
      </w:hyperlink>
    </w:p>
    <w:p w:rsidR="520ACB90" w:rsidP="3B848FA7" w:rsidRDefault="520ACB90" w14:paraId="1B14C64C" w14:textId="25265E2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05050"/>
          <w:sz w:val="24"/>
          <w:szCs w:val="24"/>
          <w:lang w:val="en-US"/>
        </w:rPr>
      </w:pPr>
      <w:r w:rsidRPr="3B848FA7" w:rsidR="658084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05050"/>
          <w:sz w:val="24"/>
          <w:szCs w:val="24"/>
          <w:lang w:val="en-US"/>
        </w:rPr>
        <w:t xml:space="preserve">Co-PI; </w:t>
      </w:r>
      <w:r w:rsidRPr="3B848FA7" w:rsidR="520ACB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05050"/>
          <w:sz w:val="24"/>
          <w:szCs w:val="24"/>
          <w:lang w:val="en-US"/>
        </w:rPr>
        <w:t>Assistant Professor, Department of Communication, University of Kentucky</w:t>
      </w:r>
    </w:p>
    <w:p w:rsidR="61E17F3D" w:rsidP="61E17F3D" w:rsidRDefault="61E17F3D" w14:paraId="2920FEF6" w14:textId="37B78D1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05050"/>
          <w:sz w:val="24"/>
          <w:szCs w:val="24"/>
          <w:lang w:val="en-US"/>
        </w:rPr>
      </w:pPr>
    </w:p>
    <w:p w:rsidR="778E54FB" w:rsidP="61E17F3D" w:rsidRDefault="778E54FB" w14:paraId="00B6A15B" w14:textId="21DB803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78E54FB">
        <w:drawing>
          <wp:inline wp14:editId="2C29CDA9" wp14:anchorId="360F2423">
            <wp:extent cx="4572000" cy="4572000"/>
            <wp:effectExtent l="0" t="0" r="0" b="0"/>
            <wp:docPr id="1791932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610d1e86247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8E54FB" w:rsidP="61E17F3D" w:rsidRDefault="778E54FB" w14:paraId="0E3B0A45" w14:textId="590D1A5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26d99b51ee51439e">
        <w:r w:rsidRPr="61E17F3D" w:rsidR="778E54FB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US"/>
          </w:rPr>
          <w:t>Manjiang He</w:t>
        </w:r>
      </w:hyperlink>
    </w:p>
    <w:p w:rsidR="778E54FB" w:rsidP="61E17F3D" w:rsidRDefault="778E54FB" w14:paraId="3F348F4D" w14:textId="2DFF21F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1E17F3D" w:rsidR="778E54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Research Assistant, Master Student, LKYSPP, NUS</w:t>
      </w:r>
    </w:p>
    <w:p w:rsidR="61E17F3D" w:rsidP="61E17F3D" w:rsidRDefault="61E17F3D" w14:paraId="44557F10" w14:textId="2EBF021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05050"/>
          <w:sz w:val="24"/>
          <w:szCs w:val="24"/>
          <w:lang w:val="en-US"/>
        </w:rPr>
      </w:pPr>
    </w:p>
    <w:p w:rsidR="707D2AA9" w:rsidP="707D2AA9" w:rsidRDefault="707D2AA9" w14:paraId="479A6427" w14:textId="549B4871">
      <w:pPr>
        <w:pStyle w:val="Normal"/>
      </w:pPr>
    </w:p>
    <w:p w:rsidR="3C483A5D" w:rsidP="707D2AA9" w:rsidRDefault="3C483A5D" w14:paraId="132F2E4F" w14:textId="6BB5B840">
      <w:pPr>
        <w:pStyle w:val="Normal"/>
      </w:pPr>
      <w:r w:rsidR="3C483A5D">
        <w:drawing>
          <wp:inline wp14:editId="2B3FB2AE" wp14:anchorId="30CF3DF8">
            <wp:extent cx="4572000" cy="4572000"/>
            <wp:effectExtent l="0" t="0" r="0" b="0"/>
            <wp:docPr id="602257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829cb8a025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B545D" w:rsidP="707D2AA9" w:rsidRDefault="53CB545D" w14:paraId="6C0CE352" w14:textId="55AA652E">
      <w:pPr>
        <w:pStyle w:val="Normal"/>
      </w:pPr>
      <w:r w:rsidR="53CB545D">
        <w:rPr/>
        <w:t>Xing</w:t>
      </w:r>
      <w:r w:rsidR="5A3D329A">
        <w:rPr/>
        <w:t xml:space="preserve"> Zhang</w:t>
      </w:r>
    </w:p>
    <w:p w:rsidR="53CB545D" w:rsidP="3B848FA7" w:rsidRDefault="53CB545D" w14:paraId="063ECB41" w14:textId="17A683E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B848FA7" w:rsidR="067420F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Research Assistant, </w:t>
      </w:r>
      <w:r w:rsidR="53CB545D">
        <w:rPr/>
        <w:t xml:space="preserve">PhD Student, CNM, NUS </w:t>
      </w:r>
    </w:p>
    <w:p w:rsidR="53CB545D" w:rsidP="707D2AA9" w:rsidRDefault="53CB545D" w14:paraId="0B27A926" w14:textId="4D832EE4">
      <w:pPr>
        <w:pStyle w:val="Normal"/>
      </w:pPr>
      <w:r w:rsidR="53CB545D">
        <w:drawing>
          <wp:inline wp14:editId="758B6AE7" wp14:anchorId="497BF1C7">
            <wp:extent cx="3800475" cy="3800475"/>
            <wp:effectExtent l="0" t="0" r="0" b="0"/>
            <wp:docPr id="1299158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8807f043f44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004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B545D" w:rsidP="707D2AA9" w:rsidRDefault="53CB545D" w14:paraId="3BEBD994" w14:textId="201CA5F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89f45ec96c2f43f3">
        <w:r w:rsidRPr="3B848FA7" w:rsidR="53CB545D">
          <w:rPr>
            <w:rStyle w:val="Hyperlink"/>
            <w:rFonts w:ascii="Lato" w:hAnsi="Lato" w:eastAsia="Lato" w:cs="Lat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Ximing Liu</w:t>
        </w:r>
      </w:hyperlink>
    </w:p>
    <w:p w:rsidR="53CB545D" w:rsidP="3B848FA7" w:rsidRDefault="53CB545D" w14:paraId="444854CA" w14:textId="3E62186A">
      <w:pPr>
        <w:pStyle w:val="Normal"/>
        <w:spacing w:after="160" w:line="259" w:lineRule="auto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</w:pPr>
      <w:r w:rsidRPr="3B848FA7" w:rsidR="53508F4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Research Assistant, </w:t>
      </w:r>
      <w:r w:rsidRPr="3B848FA7" w:rsidR="53CB545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Master </w:t>
      </w:r>
      <w:r w:rsidRPr="3B848FA7" w:rsidR="035E7E0E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student</w:t>
      </w:r>
      <w:r w:rsidRPr="3B848FA7" w:rsidR="53CB545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; currently </w:t>
      </w:r>
      <w:r w:rsidRPr="3B848FA7" w:rsidR="53CB545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Market Researcher</w:t>
      </w:r>
      <w:r w:rsidRPr="3B848FA7" w:rsidR="53CB545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3B848FA7" w:rsidR="53CB545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at Tencent</w:t>
      </w:r>
    </w:p>
    <w:p w:rsidR="53CB545D" w:rsidP="707D2AA9" w:rsidRDefault="53CB545D" w14:paraId="7FEE68D7" w14:textId="64D65AB7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3CB545D">
        <w:drawing>
          <wp:inline wp14:editId="316442FC" wp14:anchorId="3CFB4D03">
            <wp:extent cx="4572000" cy="4572000"/>
            <wp:effectExtent l="0" t="0" r="0" b="0"/>
            <wp:docPr id="1735808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8e8052f3a248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E97458B" w:rsidR="53CB54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Jingjing Liang </w:t>
      </w:r>
    </w:p>
    <w:p w:rsidR="53CB545D" w:rsidP="5EB27013" w:rsidRDefault="53CB545D" w14:paraId="50B29E60" w14:textId="17B9C859">
      <w:pPr>
        <w:pStyle w:val="Normal"/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B27013" w:rsidR="0D18F9D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Research Assistant, </w:t>
      </w:r>
      <w:r w:rsidRPr="5EB27013" w:rsidR="53CB54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Master </w:t>
      </w:r>
      <w:r w:rsidRPr="5EB27013" w:rsidR="170D716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student</w:t>
      </w:r>
      <w:r w:rsidRPr="5EB27013" w:rsidR="53CB54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; </w:t>
      </w:r>
      <w:r w:rsidRPr="5EB27013" w:rsidR="53CB54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currently </w:t>
      </w:r>
      <w:r w:rsidRPr="5EB27013" w:rsidR="17587C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taking a break</w:t>
      </w:r>
    </w:p>
    <w:p w:rsidR="707D2AA9" w:rsidP="707D2AA9" w:rsidRDefault="707D2AA9" w14:paraId="3E3E6D77" w14:textId="34519D8C">
      <w:pPr>
        <w:pStyle w:val="Normal"/>
      </w:pPr>
    </w:p>
    <w:p w:rsidR="4F6DC46F" w:rsidP="707D2AA9" w:rsidRDefault="4F6DC46F" w14:paraId="3EFB8379" w14:textId="00B467B7">
      <w:pPr>
        <w:pStyle w:val="Normal"/>
      </w:pPr>
      <w:r w:rsidR="4F6DC46F">
        <w:drawing>
          <wp:inline wp14:editId="4126D1BB" wp14:anchorId="2A3FEB0D">
            <wp:extent cx="3048000" cy="4572000"/>
            <wp:effectExtent l="0" t="0" r="0" b="0"/>
            <wp:docPr id="2145703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fd8b80b7944d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4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6DC46F" w:rsidP="707D2AA9" w:rsidRDefault="4F6DC46F" w14:paraId="3A816F9F" w14:textId="685BB9B1">
      <w:pPr>
        <w:pStyle w:val="Normal"/>
      </w:pPr>
      <w:hyperlink r:id="R28e064d526504ed6">
        <w:r w:rsidRPr="09069455" w:rsidR="43D89CDB">
          <w:rPr>
            <w:rStyle w:val="Hyperlink"/>
          </w:rPr>
          <w:t>Dr. A</w:t>
        </w:r>
        <w:r w:rsidRPr="09069455" w:rsidR="4F6DC46F">
          <w:rPr>
            <w:rStyle w:val="Hyperlink"/>
          </w:rPr>
          <w:t>nfan</w:t>
        </w:r>
        <w:r w:rsidRPr="09069455" w:rsidR="4F6DC46F">
          <w:rPr>
            <w:rStyle w:val="Hyperlink"/>
          </w:rPr>
          <w:t xml:space="preserve"> Chen</w:t>
        </w:r>
      </w:hyperlink>
    </w:p>
    <w:p w:rsidR="69B72090" w:rsidP="2E97458B" w:rsidRDefault="69B72090" w14:paraId="12EF0C3A" w14:textId="1607DEE8">
      <w:pPr>
        <w:pStyle w:val="Normal"/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69B72090">
        <w:rPr/>
        <w:t xml:space="preserve">Visiting PhD Student, </w:t>
      </w:r>
      <w:r w:rsidRPr="2E97458B" w:rsidR="69B720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Tsinghua University, 2019;</w:t>
      </w:r>
      <w:r w:rsidR="69B72090">
        <w:rPr/>
        <w:t xml:space="preserve"> </w:t>
      </w:r>
      <w:r w:rsidRPr="2E97458B" w:rsidR="69B720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currently </w:t>
      </w:r>
      <w:r w:rsidRPr="2E97458B" w:rsidR="69B720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PostDoc</w:t>
      </w:r>
      <w:r w:rsidRPr="2E97458B" w:rsidR="69B720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Researcher </w:t>
      </w:r>
      <w:r w:rsidRPr="2E97458B" w:rsidR="233E0A8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en-US"/>
        </w:rPr>
        <w:t>at Chinese University of Hong Kong (CUHK)</w:t>
      </w:r>
    </w:p>
    <w:p w:rsidR="2E97458B" w:rsidP="2E97458B" w:rsidRDefault="2E97458B" w14:paraId="0863E1A9" w14:textId="40C032E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1E17F3D" w:rsidP="61E17F3D" w:rsidRDefault="61E17F3D" w14:paraId="13774948" w14:textId="65B55A3B">
      <w:pPr>
        <w:pStyle w:val="Normal"/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</w:pPr>
    </w:p>
    <w:p w:rsidR="467FD3DB" w:rsidP="61E17F3D" w:rsidRDefault="467FD3DB" w14:paraId="1BF0C18D" w14:textId="32854EB9">
      <w:pPr>
        <w:pStyle w:val="Normal"/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</w:pPr>
      <w:r w:rsidRPr="61E17F3D" w:rsidR="467FD3DB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  <w:t>Kehan Yang</w:t>
      </w:r>
    </w:p>
    <w:p w:rsidR="467FD3DB" w:rsidP="61E17F3D" w:rsidRDefault="467FD3DB" w14:paraId="68408973" w14:textId="6ED2202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1E17F3D" w:rsidR="467FD3D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Research Assistant, Master Student, LKYSPP, NUS</w:t>
      </w:r>
    </w:p>
    <w:p w:rsidR="61E17F3D" w:rsidP="3B848FA7" w:rsidRDefault="61E17F3D" w14:paraId="1CD61FB3" w14:textId="35BA10C4">
      <w:pPr>
        <w:pStyle w:val="Normal"/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</w:pPr>
    </w:p>
    <w:p w:rsidR="3B848FA7" w:rsidP="3CCF5360" w:rsidRDefault="3B848FA7" w14:paraId="3C91DA0E" w14:textId="59381D0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CCF5360" w:rsidR="121044D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Haodong Liu</w:t>
      </w:r>
    </w:p>
    <w:p w:rsidR="3B848FA7" w:rsidP="3CCF5360" w:rsidRDefault="3B848FA7" w14:paraId="310A2B8B" w14:textId="6DF805B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CCF5360" w:rsidR="121044D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Research Intern; currently Master graduate, City University of Hong Kong  </w:t>
      </w:r>
    </w:p>
    <w:p w:rsidR="3B848FA7" w:rsidP="3CCF5360" w:rsidRDefault="3B848FA7" w14:paraId="383190A2" w14:textId="7DEBD1E8">
      <w:pPr>
        <w:pStyle w:val="Normal"/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</w:pPr>
    </w:p>
    <w:p w:rsidR="707D2AA9" w:rsidP="707D2AA9" w:rsidRDefault="707D2AA9" w14:paraId="64C93AF2" w14:textId="68EE1E14">
      <w:pPr>
        <w:pStyle w:val="Normal"/>
      </w:pPr>
    </w:p>
    <w:p w:rsidR="683E2038" w:rsidP="707D2AA9" w:rsidRDefault="683E2038" w14:paraId="7FCE54B2" w14:textId="4682A348">
      <w:pPr>
        <w:pStyle w:val="Normal"/>
      </w:pPr>
      <w:r w:rsidRPr="707D2AA9" w:rsidR="683E2038">
        <w:rPr>
          <w:b w:val="1"/>
          <w:bCs w:val="1"/>
        </w:rPr>
        <w:t>Publications</w:t>
      </w:r>
    </w:p>
    <w:p w:rsidR="683E2038" w:rsidP="61E17F3D" w:rsidRDefault="683E2038" w14:paraId="7736D9EE" w14:textId="65B7591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61E17F3D" w:rsidR="683E203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Zhang, W., Chua, G., See, C. (July 2021). </w:t>
      </w:r>
      <w:r w:rsidRPr="61E17F3D" w:rsidR="683E2038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The Role of </w:t>
      </w:r>
      <w:proofErr w:type="gramStart"/>
      <w:r w:rsidRPr="61E17F3D" w:rsidR="683E2038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Social Media</w:t>
      </w:r>
      <w:proofErr w:type="gramEnd"/>
      <w:r w:rsidRPr="61E17F3D" w:rsidR="683E2038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in China’s Lifeworld Environmentalism</w:t>
      </w:r>
      <w:r w:rsidRPr="61E17F3D" w:rsidR="683E203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paper presented at the 2021 Annual Conference of International Association of Media and Communication Research, virtual due to Covid-19. </w:t>
      </w:r>
      <w:r w:rsidRPr="61E17F3D" w:rsidR="7781BD7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[video]</w:t>
      </w:r>
    </w:p>
    <w:p w:rsidR="683E2038" w:rsidP="61E17F3D" w:rsidRDefault="683E2038" w14:paraId="092D5916" w14:textId="32E2296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A2A2A"/>
          <w:sz w:val="28"/>
          <w:szCs w:val="28"/>
          <w:lang w:val="en-US"/>
        </w:rPr>
      </w:pPr>
      <w:r w:rsidRPr="61E17F3D" w:rsidR="683E2038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Zhang, X., Chen, A., &amp; Zhang, W. (online first). </w:t>
      </w:r>
      <w:hyperlink r:id="Rb6b49c9e3ed2441e">
        <w:r w:rsidRPr="61E17F3D" w:rsidR="683E2038">
          <w:rPr>
            <w:rStyle w:val="Hyperlink"/>
            <w:rFonts w:ascii="Lato" w:hAnsi="Lato" w:eastAsia="Lato" w:cs="Lat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 xml:space="preserve">Before and after the Chinese gene-edited human babies: Multiple discourses of gene editing on social media. </w:t>
        </w:r>
      </w:hyperlink>
      <w:r w:rsidRPr="61E17F3D" w:rsidR="683E2038">
        <w:rPr>
          <w:rFonts w:ascii="Lato" w:hAnsi="Lato" w:eastAsia="Lato" w:cs="Lato"/>
          <w:b w:val="0"/>
          <w:bCs w:val="0"/>
          <w:i w:val="1"/>
          <w:iCs w:val="1"/>
          <w:caps w:val="0"/>
          <w:smallCaps w:val="0"/>
          <w:noProof w:val="0"/>
          <w:color w:val="2A2A2A"/>
          <w:sz w:val="28"/>
          <w:szCs w:val="28"/>
          <w:lang w:val="en-US"/>
        </w:rPr>
        <w:t>Public Understanding of Science</w:t>
      </w:r>
      <w:r w:rsidRPr="61E17F3D" w:rsidR="683E2038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. </w:t>
      </w:r>
      <w:r w:rsidRPr="61E17F3D" w:rsidR="7AABA7E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 [video]</w:t>
      </w:r>
    </w:p>
    <w:p w:rsidR="683E2038" w:rsidP="61E17F3D" w:rsidRDefault="683E2038" w14:paraId="1B7AD4C0" w14:textId="2832262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A2A2A"/>
          <w:sz w:val="28"/>
          <w:szCs w:val="28"/>
          <w:lang w:val="en-US"/>
        </w:rPr>
      </w:pPr>
      <w:r w:rsidRPr="61E17F3D" w:rsidR="683E2038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Liang, J., Liu, X., Zhang, W. (2019) </w:t>
      </w:r>
      <w:hyperlink r:id="Rae9dd30e5f144250">
        <w:r w:rsidRPr="61E17F3D" w:rsidR="683E2038">
          <w:rPr>
            <w:rStyle w:val="Hyperlink"/>
            <w:rFonts w:ascii="Lato" w:hAnsi="Lato" w:eastAsia="Lato" w:cs="Lat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Scientists vs. Laypeople: How Genetically Modified Food is Discussed on a Chinese Q&amp;A Website?</w:t>
        </w:r>
      </w:hyperlink>
      <w:r w:rsidRPr="61E17F3D" w:rsidR="683E2038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. </w:t>
      </w:r>
      <w:r w:rsidRPr="61E17F3D" w:rsidR="683E2038">
        <w:rPr>
          <w:rFonts w:ascii="Lato" w:hAnsi="Lato" w:eastAsia="Lato" w:cs="Lato"/>
          <w:b w:val="0"/>
          <w:bCs w:val="0"/>
          <w:i w:val="1"/>
          <w:iCs w:val="1"/>
          <w:caps w:val="0"/>
          <w:smallCaps w:val="0"/>
          <w:noProof w:val="0"/>
          <w:color w:val="2A2A2A"/>
          <w:sz w:val="28"/>
          <w:szCs w:val="28"/>
          <w:lang w:val="en-US"/>
        </w:rPr>
        <w:t>Public Understanding of Science, 28</w:t>
      </w:r>
      <w:r w:rsidRPr="61E17F3D" w:rsidR="683E2038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(8), 991-1004. </w:t>
      </w:r>
    </w:p>
    <w:p w:rsidR="707D2AA9" w:rsidP="707D2AA9" w:rsidRDefault="707D2AA9" w14:paraId="64DBFB7E" w14:textId="25165ADF">
      <w:pPr>
        <w:pStyle w:val="Normal"/>
        <w:ind w:left="0"/>
      </w:pPr>
    </w:p>
    <w:p w:rsidR="707D2AA9" w:rsidP="707D2AA9" w:rsidRDefault="707D2AA9" w14:paraId="7A207061" w14:textId="5C03BC3D">
      <w:pPr>
        <w:pStyle w:val="Normal"/>
        <w:ind w:left="0"/>
      </w:pPr>
    </w:p>
    <w:p w:rsidR="6587EA9B" w:rsidP="707D2AA9" w:rsidRDefault="6587EA9B" w14:paraId="1923AA82" w14:textId="35488995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B848FA7" w:rsidR="6587EA9B">
        <w:rPr>
          <w:rFonts w:ascii="Calibri" w:hAnsi="Calibri" w:eastAsia="Calibri" w:cs="Calibri"/>
          <w:noProof w:val="0"/>
          <w:sz w:val="22"/>
          <w:szCs w:val="22"/>
          <w:lang w:val="en-US"/>
        </w:rPr>
        <w:t>Partner Institutions</w:t>
      </w:r>
    </w:p>
    <w:p w:rsidR="61E17F3D" w:rsidP="3B848FA7" w:rsidRDefault="61E17F3D" w14:paraId="4E64F606" w14:textId="1A367610">
      <w:pPr>
        <w:pStyle w:val="Normal"/>
        <w:ind w:left="0"/>
        <w:rPr>
          <w:noProof w:val="0"/>
          <w:lang w:val="en-US"/>
        </w:rPr>
      </w:pPr>
      <w:commentRangeStart w:id="1314540264"/>
      <w:r w:rsidRPr="06D5C40F" w:rsidR="2EBA917A">
        <w:rPr>
          <w:rFonts w:ascii="Roboto" w:hAnsi="Roboto" w:eastAsia="Roboto" w:cs="Roboto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This research was funded by </w:t>
      </w:r>
      <w:r w:rsidRPr="06D5C40F" w:rsidR="77132DB8">
        <w:rPr>
          <w:rFonts w:ascii="Roboto" w:hAnsi="Roboto" w:eastAsia="Roboto" w:cs="Roboto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International Universities Climate Alliance through the leadership of </w:t>
      </w:r>
      <w:r w:rsidRPr="06D5C40F" w:rsidR="07E9092F">
        <w:rPr>
          <w:rFonts w:ascii="Roboto" w:hAnsi="Roboto" w:eastAsia="Roboto" w:cs="Roboto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t</w:t>
      </w:r>
      <w:r w:rsidRPr="06D5C40F" w:rsidR="77132DB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he Monash Climate Change Communication Research Hub</w:t>
      </w:r>
      <w:r w:rsidRPr="06D5C40F" w:rsidR="074171F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the Vaccine Confidence Fund by Facebook and Merck. </w:t>
      </w:r>
      <w:commentRangeEnd w:id="1314540264"/>
      <w:r>
        <w:rPr>
          <w:rStyle w:val="CommentReference"/>
        </w:rPr>
        <w:commentReference w:id="1314540264"/>
      </w:r>
    </w:p>
    <w:p w:rsidR="3B848FA7" w:rsidP="52B13833" w:rsidRDefault="3B848FA7" w14:paraId="6CD8260D" w14:textId="170B2ECB">
      <w:pPr>
        <w:pStyle w:val="Normal"/>
        <w:ind w:left="0"/>
        <w:rPr>
          <w:rFonts w:ascii="Roboto" w:hAnsi="Roboto" w:eastAsia="Roboto" w:cs="Roboto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D64AACF" w:rsidP="52B13833" w:rsidRDefault="4D64AACF" w14:paraId="0979A0E1" w14:textId="63368864">
      <w:pPr>
        <w:pStyle w:val="Normal"/>
        <w:ind w:left="0"/>
      </w:pPr>
      <w:r w:rsidR="4D64AACF">
        <w:drawing>
          <wp:inline wp14:editId="6A0E7CC2" wp14:anchorId="655B4320">
            <wp:extent cx="3267075" cy="1657350"/>
            <wp:effectExtent l="0" t="0" r="0" b="0"/>
            <wp:docPr id="1302912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95e491cf144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E5354F" w:rsidP="707D2AA9" w:rsidRDefault="31E5354F" w14:paraId="12707493" w14:textId="042E6D02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hyperlink r:id="Re4a2a29fd7404240">
        <w:r w:rsidRPr="52B13833" w:rsidR="31E5354F">
          <w:rPr>
            <w:rStyle w:val="Hyperlink"/>
            <w:rFonts w:ascii="Roboto" w:hAnsi="Roboto" w:eastAsia="Roboto" w:cs="Roboto"/>
            <w:b w:val="0"/>
            <w:bCs w:val="0"/>
            <w:i w:val="0"/>
            <w:iCs w:val="0"/>
            <w:caps w:val="0"/>
            <w:smallCaps w:val="0"/>
            <w:noProof w:val="0"/>
            <w:sz w:val="33"/>
            <w:szCs w:val="33"/>
            <w:lang w:val="en-US"/>
          </w:rPr>
          <w:t>The Monash Climate Change Communication Research Hub</w:t>
        </w:r>
      </w:hyperlink>
    </w:p>
    <w:p w:rsidR="35D1CA8F" w:rsidP="52B13833" w:rsidRDefault="35D1CA8F" w14:paraId="7F9B8517" w14:textId="1E0DBDB2">
      <w:pPr>
        <w:pStyle w:val="Normal"/>
        <w:ind w:left="0"/>
      </w:pPr>
      <w:r w:rsidR="35D1CA8F">
        <w:drawing>
          <wp:inline wp14:editId="72883F3A" wp14:anchorId="35528A76">
            <wp:extent cx="4572000" cy="819150"/>
            <wp:effectExtent l="0" t="0" r="0" b="0"/>
            <wp:docPr id="200662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171e26f23440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D2AA9" w:rsidP="707D2AA9" w:rsidRDefault="707D2AA9" w14:paraId="10D41B24" w14:textId="714E5796">
      <w:pPr>
        <w:pStyle w:val="Normal"/>
      </w:pPr>
      <w:r w:rsidR="4EC4E0A9">
        <w:drawing>
          <wp:inline wp14:editId="41B7FA86" wp14:anchorId="3BA27F5F">
            <wp:extent cx="4572000" cy="885825"/>
            <wp:effectExtent l="0" t="0" r="0" b="0"/>
            <wp:docPr id="1692912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80e65c93904c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1"/>
  </w:num>
  <w:num w:numId="1">
    <w:abstractNumId w:val="0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Zhang Weiyu">
    <w15:presenceInfo w15:providerId="AD" w15:userId="S::cnmzw@nus.edu.sg::af7fd65b-c61d-4511-bcd6-e7f141db98b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807DC35"/>
    <w:rsid w:val="002DE4AD"/>
    <w:rsid w:val="035E7E0E"/>
    <w:rsid w:val="048FAFD4"/>
    <w:rsid w:val="067420F8"/>
    <w:rsid w:val="06D5C40F"/>
    <w:rsid w:val="074171F6"/>
    <w:rsid w:val="07E9092F"/>
    <w:rsid w:val="084AAD36"/>
    <w:rsid w:val="08A5AFBA"/>
    <w:rsid w:val="09069455"/>
    <w:rsid w:val="0BD3C5C3"/>
    <w:rsid w:val="0BDED115"/>
    <w:rsid w:val="0D18F9DA"/>
    <w:rsid w:val="121044DA"/>
    <w:rsid w:val="14F941F0"/>
    <w:rsid w:val="150955A7"/>
    <w:rsid w:val="1515576A"/>
    <w:rsid w:val="15E08BA6"/>
    <w:rsid w:val="1602A3C7"/>
    <w:rsid w:val="16A0C6A8"/>
    <w:rsid w:val="170D716E"/>
    <w:rsid w:val="17587C29"/>
    <w:rsid w:val="17661DA1"/>
    <w:rsid w:val="1830E2B2"/>
    <w:rsid w:val="1DCCFAAE"/>
    <w:rsid w:val="1FEA04A4"/>
    <w:rsid w:val="2100A128"/>
    <w:rsid w:val="21A3D27E"/>
    <w:rsid w:val="22AE0DB0"/>
    <w:rsid w:val="233E0A8A"/>
    <w:rsid w:val="2446AFDB"/>
    <w:rsid w:val="2619EE9E"/>
    <w:rsid w:val="26ABC907"/>
    <w:rsid w:val="26D3433F"/>
    <w:rsid w:val="270CFE3C"/>
    <w:rsid w:val="29518F60"/>
    <w:rsid w:val="29ECCE0E"/>
    <w:rsid w:val="2A1234B4"/>
    <w:rsid w:val="2ABD7173"/>
    <w:rsid w:val="2B07FEDD"/>
    <w:rsid w:val="2B1CA5BA"/>
    <w:rsid w:val="2B1F8F2A"/>
    <w:rsid w:val="2BDD3C9E"/>
    <w:rsid w:val="2C2994BE"/>
    <w:rsid w:val="2D6E1523"/>
    <w:rsid w:val="2E0BD826"/>
    <w:rsid w:val="2E315A20"/>
    <w:rsid w:val="2E97458B"/>
    <w:rsid w:val="2EBA917A"/>
    <w:rsid w:val="2FD0F33B"/>
    <w:rsid w:val="3155B0D9"/>
    <w:rsid w:val="31918B52"/>
    <w:rsid w:val="31AD3DF3"/>
    <w:rsid w:val="31E5354F"/>
    <w:rsid w:val="33DB0523"/>
    <w:rsid w:val="345FC802"/>
    <w:rsid w:val="35206411"/>
    <w:rsid w:val="35282998"/>
    <w:rsid w:val="35D1CA8F"/>
    <w:rsid w:val="366CE9FB"/>
    <w:rsid w:val="373E7477"/>
    <w:rsid w:val="37680201"/>
    <w:rsid w:val="377D699D"/>
    <w:rsid w:val="384763B8"/>
    <w:rsid w:val="3853D76E"/>
    <w:rsid w:val="39770124"/>
    <w:rsid w:val="39B3F9E3"/>
    <w:rsid w:val="3B848FA7"/>
    <w:rsid w:val="3C483A5D"/>
    <w:rsid w:val="3CCF5360"/>
    <w:rsid w:val="3ECE9ACA"/>
    <w:rsid w:val="40505A06"/>
    <w:rsid w:val="40BDE8E1"/>
    <w:rsid w:val="42C9780C"/>
    <w:rsid w:val="42DCE88A"/>
    <w:rsid w:val="43D89CDB"/>
    <w:rsid w:val="43F614BF"/>
    <w:rsid w:val="467FD3DB"/>
    <w:rsid w:val="47B9D651"/>
    <w:rsid w:val="4946BD73"/>
    <w:rsid w:val="496B0665"/>
    <w:rsid w:val="4C081B9C"/>
    <w:rsid w:val="4D64AACF"/>
    <w:rsid w:val="4E83D53F"/>
    <w:rsid w:val="4E95DD2D"/>
    <w:rsid w:val="4EC4E0A9"/>
    <w:rsid w:val="4F6DC46F"/>
    <w:rsid w:val="4FA67890"/>
    <w:rsid w:val="505687BA"/>
    <w:rsid w:val="520ACB90"/>
    <w:rsid w:val="52B13833"/>
    <w:rsid w:val="53508F4A"/>
    <w:rsid w:val="536A3319"/>
    <w:rsid w:val="538D8D41"/>
    <w:rsid w:val="53CB545D"/>
    <w:rsid w:val="5807DC35"/>
    <w:rsid w:val="586372B3"/>
    <w:rsid w:val="59A4E369"/>
    <w:rsid w:val="5A3D329A"/>
    <w:rsid w:val="5BC1BC7C"/>
    <w:rsid w:val="5CB189A0"/>
    <w:rsid w:val="5D79A997"/>
    <w:rsid w:val="5D8E0608"/>
    <w:rsid w:val="5EB27013"/>
    <w:rsid w:val="6113F6AC"/>
    <w:rsid w:val="61E17F3D"/>
    <w:rsid w:val="6216EC1E"/>
    <w:rsid w:val="6230FE00"/>
    <w:rsid w:val="63EB1466"/>
    <w:rsid w:val="64043CC3"/>
    <w:rsid w:val="6409287E"/>
    <w:rsid w:val="65689EC2"/>
    <w:rsid w:val="6579250E"/>
    <w:rsid w:val="658084F2"/>
    <w:rsid w:val="6587EA9B"/>
    <w:rsid w:val="672BD490"/>
    <w:rsid w:val="683E2038"/>
    <w:rsid w:val="69B72090"/>
    <w:rsid w:val="6A28C5DC"/>
    <w:rsid w:val="6CA8F2BB"/>
    <w:rsid w:val="6DF2AB40"/>
    <w:rsid w:val="6E5A4FA1"/>
    <w:rsid w:val="6EFAE19A"/>
    <w:rsid w:val="6FC6FC10"/>
    <w:rsid w:val="6FCB9ECD"/>
    <w:rsid w:val="70218A00"/>
    <w:rsid w:val="707D2AA9"/>
    <w:rsid w:val="71C0ED0D"/>
    <w:rsid w:val="722AF51D"/>
    <w:rsid w:val="72B4CEA8"/>
    <w:rsid w:val="73601190"/>
    <w:rsid w:val="74BF1BDF"/>
    <w:rsid w:val="75430D8D"/>
    <w:rsid w:val="767B7EDF"/>
    <w:rsid w:val="7690CB84"/>
    <w:rsid w:val="7712CABC"/>
    <w:rsid w:val="77132DB8"/>
    <w:rsid w:val="7781BD76"/>
    <w:rsid w:val="77852958"/>
    <w:rsid w:val="778E54FB"/>
    <w:rsid w:val="7931B47C"/>
    <w:rsid w:val="7AABA7EC"/>
    <w:rsid w:val="7B6FDB81"/>
    <w:rsid w:val="7B89BEA1"/>
    <w:rsid w:val="7C140CAD"/>
    <w:rsid w:val="7C493D76"/>
    <w:rsid w:val="7CC89EA6"/>
    <w:rsid w:val="7D07943F"/>
    <w:rsid w:val="7D0DC76B"/>
    <w:rsid w:val="7D8B2FB2"/>
    <w:rsid w:val="7D95B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7DC35"/>
  <w15:chartTrackingRefBased/>
  <w15:docId w15:val="{fc7898db-de6b-4bb4-8ed6-50b18f1751e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df80dbb51ccc49ca" /><Relationship Type="http://schemas.openxmlformats.org/officeDocument/2006/relationships/hyperlink" Target="https://research.monash.edu/en/persons/david-holmes" TargetMode="External" Id="R93219c445da243ec" /><Relationship Type="http://schemas.openxmlformats.org/officeDocument/2006/relationships/hyperlink" Target="https://comm.uky.edu/people/wang" TargetMode="External" Id="R408152c8dc9d4993" /><Relationship Type="http://schemas.openxmlformats.org/officeDocument/2006/relationships/hyperlink" Target="https://www.linkedin.com/in/manjianghe/" TargetMode="External" Id="R26d99b51ee51439e" /><Relationship Type="http://schemas.openxmlformats.org/officeDocument/2006/relationships/hyperlink" Target="https://doi.org/10.1177%2F0963662520987754" TargetMode="External" Id="Rb6b49c9e3ed2441e" /><Relationship Type="http://schemas.openxmlformats.org/officeDocument/2006/relationships/hyperlink" Target="https://doi.org/10.1177%2F0963662519876782" TargetMode="External" Id="Rae9dd30e5f144250" /><Relationship Type="http://schemas.openxmlformats.org/officeDocument/2006/relationships/hyperlink" Target="https://www.researchgate.net/profile/Anfan-Chen" TargetMode="External" Id="R28e064d526504ed6" /><Relationship Type="http://schemas.openxmlformats.org/officeDocument/2006/relationships/comments" Target="/word/comments.xml" Id="Rc1ff057376d041cd" /><Relationship Type="http://schemas.microsoft.com/office/2011/relationships/people" Target="/word/people.xml" Id="Rfd40c21b2cb44c1d" /><Relationship Type="http://schemas.microsoft.com/office/2011/relationships/commentsExtended" Target="/word/commentsExtended.xml" Id="Rdd3c1884e570464a" /><Relationship Type="http://schemas.microsoft.com/office/2016/09/relationships/commentsIds" Target="/word/commentsIds.xml" Id="R1d00e5ed9dc245b7" /><Relationship Type="http://schemas.microsoft.com/office/2018/08/relationships/commentsExtensible" Target="/word/commentsExtensible.xml" Id="R671959e98f614217" /><Relationship Type="http://schemas.openxmlformats.org/officeDocument/2006/relationships/hyperlink" Target="https://www.linkedin.com/in/ximing-liu-951543b8/?originalSubdomain=cn" TargetMode="External" Id="R89f45ec96c2f43f3" /><Relationship Type="http://schemas.openxmlformats.org/officeDocument/2006/relationships/hyperlink" Target="https://www.monash.edu/mcccrh/home" TargetMode="External" Id="Re4a2a29fd7404240" /><Relationship Type="http://schemas.openxmlformats.org/officeDocument/2006/relationships/image" Target="/media/imagea.png" Id="R5642adfd4fb44339" /><Relationship Type="http://schemas.openxmlformats.org/officeDocument/2006/relationships/image" Target="/media/imageb.png" Id="Ra984c045fe5d4543" /><Relationship Type="http://schemas.openxmlformats.org/officeDocument/2006/relationships/image" Target="/media/image13.png" Id="R97be8f9591694cae" /><Relationship Type="http://schemas.openxmlformats.org/officeDocument/2006/relationships/image" Target="/media/image3.jpg" Id="Ra59610d1e8624715" /><Relationship Type="http://schemas.openxmlformats.org/officeDocument/2006/relationships/image" Target="/media/image14.png" Id="R04829cb8a0254279" /><Relationship Type="http://schemas.openxmlformats.org/officeDocument/2006/relationships/image" Target="/media/image15.png" Id="R87c8807f043f445f" /><Relationship Type="http://schemas.openxmlformats.org/officeDocument/2006/relationships/image" Target="/media/image6.jpg" Id="R978e8052f3a2489d" /><Relationship Type="http://schemas.openxmlformats.org/officeDocument/2006/relationships/image" Target="/media/image16.png" Id="Rccfd8b80b7944d66" /><Relationship Type="http://schemas.openxmlformats.org/officeDocument/2006/relationships/image" Target="/media/image17.png" Id="Rabc95e491cf14445" /><Relationship Type="http://schemas.openxmlformats.org/officeDocument/2006/relationships/image" Target="/media/image1a.png" Id="R51171e26f23440fe" /><Relationship Type="http://schemas.openxmlformats.org/officeDocument/2006/relationships/image" Target="/media/image1b.png" Id="R8e80e65c93904c5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2021-06-10T04:31:06.8773058Z</dcterms:created>
  <dcterms:modified xsi:type="dcterms:W3CDTF">2021-06-16T04:11:50.2465236Z</dcterms:modified>
  <dc:creator>Zhang Weiyu</dc:creator>
  <lastModifiedBy>Zhang Weiyu</lastModifiedBy>
</coreProperties>
</file>